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4" w:rsidRDefault="00913104">
      <w:pPr>
        <w:rPr>
          <w:rFonts w:ascii="Times New Roman" w:hAnsi="Times New Roman"/>
          <w:sz w:val="36"/>
          <w:szCs w:val="28"/>
        </w:rPr>
      </w:pPr>
      <w:r>
        <w:t xml:space="preserve">                         </w:t>
      </w:r>
      <w:r>
        <w:rPr>
          <w:rFonts w:ascii="Times New Roman" w:hAnsi="Times New Roman"/>
          <w:sz w:val="36"/>
          <w:szCs w:val="28"/>
        </w:rPr>
        <w:t xml:space="preserve">План работы </w:t>
      </w:r>
      <w:proofErr w:type="gramStart"/>
      <w:r>
        <w:rPr>
          <w:rFonts w:ascii="Times New Roman" w:hAnsi="Times New Roman"/>
          <w:sz w:val="36"/>
          <w:szCs w:val="28"/>
        </w:rPr>
        <w:t>литературного</w:t>
      </w:r>
      <w:proofErr w:type="gramEnd"/>
      <w:r>
        <w:rPr>
          <w:rFonts w:ascii="Times New Roman" w:hAnsi="Times New Roman"/>
          <w:sz w:val="36"/>
          <w:szCs w:val="28"/>
        </w:rPr>
        <w:t xml:space="preserve"> творческого</w:t>
      </w:r>
    </w:p>
    <w:p w:rsidR="00913104" w:rsidRDefault="00913104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к</w:t>
      </w:r>
      <w:r w:rsidR="004313D6">
        <w:rPr>
          <w:rFonts w:ascii="Times New Roman" w:hAnsi="Times New Roman"/>
          <w:sz w:val="36"/>
          <w:szCs w:val="28"/>
        </w:rPr>
        <w:t>луба «</w:t>
      </w:r>
      <w:proofErr w:type="spellStart"/>
      <w:r w:rsidR="004313D6">
        <w:rPr>
          <w:rFonts w:ascii="Times New Roman" w:hAnsi="Times New Roman"/>
          <w:sz w:val="36"/>
          <w:szCs w:val="28"/>
        </w:rPr>
        <w:t>Арион</w:t>
      </w:r>
      <w:proofErr w:type="spellEnd"/>
      <w:r w:rsidR="004313D6">
        <w:rPr>
          <w:rFonts w:ascii="Times New Roman" w:hAnsi="Times New Roman"/>
          <w:sz w:val="36"/>
          <w:szCs w:val="28"/>
        </w:rPr>
        <w:t>» на 1 полугодие 2022</w:t>
      </w:r>
      <w:r>
        <w:rPr>
          <w:rFonts w:ascii="Times New Roman" w:hAnsi="Times New Roman"/>
          <w:sz w:val="36"/>
          <w:szCs w:val="28"/>
        </w:rPr>
        <w:t xml:space="preserve"> года</w:t>
      </w:r>
    </w:p>
    <w:p w:rsidR="00913104" w:rsidRDefault="00913104">
      <w:pPr>
        <w:rPr>
          <w:rFonts w:ascii="Times New Roman" w:hAnsi="Times New Roman"/>
          <w:sz w:val="36"/>
          <w:szCs w:val="28"/>
        </w:rPr>
      </w:pPr>
    </w:p>
    <w:p w:rsidR="00913104" w:rsidRDefault="00913104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Цель: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через знакомство с аспектами литературного мастерства научить создавать собственные произведения заданной тематики-стихи,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малую прозу, опираясь на знания теории литературы.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Обучить участников клуба приёмам и навыкам</w:t>
      </w:r>
      <w:r w:rsidR="00976276">
        <w:rPr>
          <w:rFonts w:ascii="Times New Roman" w:hAnsi="Times New Roman"/>
          <w:sz w:val="36"/>
          <w:szCs w:val="28"/>
        </w:rPr>
        <w:t xml:space="preserve"> работы с поэтическим  и прозаическим текстом,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76276">
        <w:rPr>
          <w:rFonts w:ascii="Times New Roman" w:hAnsi="Times New Roman"/>
          <w:sz w:val="36"/>
          <w:szCs w:val="28"/>
        </w:rPr>
        <w:t>анализировать произведения собственного сочинения и других авторов,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76276">
        <w:rPr>
          <w:rFonts w:ascii="Times New Roman" w:hAnsi="Times New Roman"/>
          <w:sz w:val="36"/>
          <w:szCs w:val="28"/>
        </w:rPr>
        <w:t>научиться их инт</w:t>
      </w:r>
      <w:r w:rsidR="00FC55B9">
        <w:rPr>
          <w:rFonts w:ascii="Times New Roman" w:hAnsi="Times New Roman"/>
          <w:sz w:val="36"/>
          <w:szCs w:val="28"/>
        </w:rPr>
        <w:t>ерпре</w:t>
      </w:r>
      <w:r w:rsidR="00976276">
        <w:rPr>
          <w:rFonts w:ascii="Times New Roman" w:hAnsi="Times New Roman"/>
          <w:sz w:val="36"/>
          <w:szCs w:val="28"/>
        </w:rPr>
        <w:t>тации.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Тематический план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Январь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1.Теория литературы. Метры,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стопы и размеры стиха,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малые                жанры </w:t>
      </w:r>
      <w:proofErr w:type="gramStart"/>
      <w:r>
        <w:rPr>
          <w:rFonts w:ascii="Times New Roman" w:hAnsi="Times New Roman"/>
          <w:sz w:val="36"/>
          <w:szCs w:val="28"/>
        </w:rPr>
        <w:t>прозы-рассказ</w:t>
      </w:r>
      <w:proofErr w:type="gramEnd"/>
      <w:r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миниатюра,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зарисовка,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их отличие от повести,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романа.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Чтение,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стихов,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определение размера,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рифмы.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Словесные игры.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Январь</w:t>
      </w:r>
    </w:p>
    <w:p w:rsidR="00976276" w:rsidRDefault="0097627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</w:t>
      </w:r>
      <w:r w:rsidR="00507188">
        <w:rPr>
          <w:rFonts w:ascii="Times New Roman" w:hAnsi="Times New Roman"/>
          <w:sz w:val="36"/>
          <w:szCs w:val="28"/>
        </w:rPr>
        <w:t>Слово в по</w:t>
      </w:r>
      <w:r w:rsidR="00FC55B9">
        <w:rPr>
          <w:rFonts w:ascii="Times New Roman" w:hAnsi="Times New Roman"/>
          <w:sz w:val="36"/>
          <w:szCs w:val="28"/>
        </w:rPr>
        <w:t>э</w:t>
      </w:r>
      <w:r w:rsidR="00507188">
        <w:rPr>
          <w:rFonts w:ascii="Times New Roman" w:hAnsi="Times New Roman"/>
          <w:sz w:val="36"/>
          <w:szCs w:val="28"/>
        </w:rPr>
        <w:t>зии.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Поэтический словарь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(</w:t>
      </w:r>
      <w:proofErr w:type="spellStart"/>
      <w:r w:rsidR="00507188">
        <w:rPr>
          <w:rFonts w:ascii="Times New Roman" w:hAnsi="Times New Roman"/>
          <w:sz w:val="36"/>
          <w:szCs w:val="28"/>
        </w:rPr>
        <w:t>поэтизмы</w:t>
      </w:r>
      <w:proofErr w:type="spellEnd"/>
      <w:r w:rsidR="00507188"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неологизмы,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имена собственные)</w:t>
      </w:r>
      <w:proofErr w:type="gramStart"/>
      <w:r w:rsidR="00507188">
        <w:rPr>
          <w:rFonts w:ascii="Times New Roman" w:hAnsi="Times New Roman"/>
          <w:sz w:val="36"/>
          <w:szCs w:val="28"/>
        </w:rPr>
        <w:t>.Н</w:t>
      </w:r>
      <w:proofErr w:type="gramEnd"/>
      <w:r w:rsidR="00507188">
        <w:rPr>
          <w:rFonts w:ascii="Times New Roman" w:hAnsi="Times New Roman"/>
          <w:sz w:val="36"/>
          <w:szCs w:val="28"/>
        </w:rPr>
        <w:t>акопление материала,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507188">
        <w:rPr>
          <w:rFonts w:ascii="Times New Roman" w:hAnsi="Times New Roman"/>
          <w:sz w:val="36"/>
          <w:szCs w:val="28"/>
        </w:rPr>
        <w:t>от зам</w:t>
      </w:r>
      <w:r w:rsidR="00FC55B9">
        <w:rPr>
          <w:rFonts w:ascii="Times New Roman" w:hAnsi="Times New Roman"/>
          <w:sz w:val="36"/>
          <w:szCs w:val="28"/>
        </w:rPr>
        <w:t>ы</w:t>
      </w:r>
      <w:r w:rsidR="00507188">
        <w:rPr>
          <w:rFonts w:ascii="Times New Roman" w:hAnsi="Times New Roman"/>
          <w:sz w:val="36"/>
          <w:szCs w:val="28"/>
        </w:rPr>
        <w:t>сла к написанию произведения.</w:t>
      </w:r>
    </w:p>
    <w:p w:rsidR="00507188" w:rsidRDefault="00507188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</w:t>
      </w:r>
      <w:proofErr w:type="gramStart"/>
      <w:r>
        <w:rPr>
          <w:rFonts w:ascii="Times New Roman" w:hAnsi="Times New Roman"/>
          <w:sz w:val="36"/>
          <w:szCs w:val="28"/>
        </w:rPr>
        <w:t>.Ч</w:t>
      </w:r>
      <w:proofErr w:type="gramEnd"/>
      <w:r>
        <w:rPr>
          <w:rFonts w:ascii="Times New Roman" w:hAnsi="Times New Roman"/>
          <w:sz w:val="36"/>
          <w:szCs w:val="28"/>
        </w:rPr>
        <w:t>тение и анализ авторских произведений</w:t>
      </w:r>
      <w:r w:rsidR="0090606F">
        <w:rPr>
          <w:rFonts w:ascii="Times New Roman" w:hAnsi="Times New Roman"/>
          <w:sz w:val="36"/>
          <w:szCs w:val="28"/>
        </w:rPr>
        <w:t>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0606F">
        <w:rPr>
          <w:rFonts w:ascii="Times New Roman" w:hAnsi="Times New Roman"/>
          <w:sz w:val="36"/>
          <w:szCs w:val="28"/>
        </w:rPr>
        <w:t>знакомство с мифологическим словарём.</w:t>
      </w:r>
    </w:p>
    <w:p w:rsidR="0090606F" w:rsidRDefault="0090606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Февраль</w:t>
      </w:r>
    </w:p>
    <w:p w:rsidR="0090606F" w:rsidRDefault="0090606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1.Разновидность стихотворений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(акростих,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вольный стих)</w:t>
      </w:r>
      <w:proofErr w:type="gramStart"/>
      <w:r>
        <w:rPr>
          <w:rFonts w:ascii="Times New Roman" w:hAnsi="Times New Roman"/>
          <w:sz w:val="36"/>
          <w:szCs w:val="28"/>
        </w:rPr>
        <w:t>.О</w:t>
      </w:r>
      <w:proofErr w:type="gramEnd"/>
      <w:r>
        <w:rPr>
          <w:rFonts w:ascii="Times New Roman" w:hAnsi="Times New Roman"/>
          <w:sz w:val="36"/>
          <w:szCs w:val="28"/>
        </w:rPr>
        <w:t>рганизация материала,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его композиция,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изложение,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правка,</w:t>
      </w:r>
      <w:r w:rsidR="001556F2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доработка.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2.Практика</w:t>
      </w:r>
      <w:proofErr w:type="gramStart"/>
      <w:r>
        <w:rPr>
          <w:rFonts w:ascii="Times New Roman" w:hAnsi="Times New Roman"/>
          <w:sz w:val="36"/>
          <w:szCs w:val="28"/>
        </w:rPr>
        <w:t>.Ч</w:t>
      </w:r>
      <w:proofErr w:type="gramEnd"/>
      <w:r>
        <w:rPr>
          <w:rFonts w:ascii="Times New Roman" w:hAnsi="Times New Roman"/>
          <w:sz w:val="36"/>
          <w:szCs w:val="28"/>
        </w:rPr>
        <w:t>тение,анализ художественного текста. Построение своего высказывания о произведении. Словесные игры.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Февраль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1.Структура художественного текста: а)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связанность и цельность текста; б)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разновидность композиций в литературном произведении.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художественного текста. Словесные игры.</w:t>
      </w:r>
    </w:p>
    <w:p w:rsidR="001556F2" w:rsidRDefault="001556F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Март</w:t>
      </w:r>
    </w:p>
    <w:p w:rsidR="001556F2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1.Те</w:t>
      </w:r>
      <w:r w:rsidR="001556F2">
        <w:rPr>
          <w:rFonts w:ascii="Times New Roman" w:hAnsi="Times New Roman"/>
          <w:sz w:val="36"/>
          <w:szCs w:val="28"/>
        </w:rPr>
        <w:t>ория литературы. Требования к слогу автор</w:t>
      </w:r>
      <w:proofErr w:type="gramStart"/>
      <w:r w:rsidR="001556F2">
        <w:rPr>
          <w:rFonts w:ascii="Times New Roman" w:hAnsi="Times New Roman"/>
          <w:sz w:val="36"/>
          <w:szCs w:val="28"/>
        </w:rPr>
        <w:t>а(</w:t>
      </w:r>
      <w:proofErr w:type="gramEnd"/>
      <w:r w:rsidR="001556F2">
        <w:rPr>
          <w:rFonts w:ascii="Times New Roman" w:hAnsi="Times New Roman"/>
          <w:sz w:val="36"/>
          <w:szCs w:val="28"/>
        </w:rPr>
        <w:t>ясность речи,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1556F2">
        <w:rPr>
          <w:rFonts w:ascii="Times New Roman" w:hAnsi="Times New Roman"/>
          <w:sz w:val="36"/>
          <w:szCs w:val="28"/>
        </w:rPr>
        <w:t>точность речи</w:t>
      </w:r>
      <w:r>
        <w:rPr>
          <w:rFonts w:ascii="Times New Roman" w:hAnsi="Times New Roman"/>
          <w:sz w:val="36"/>
          <w:szCs w:val="28"/>
        </w:rPr>
        <w:t>, синонимы)Понятие о стиле в поэзии и прозе.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2.Анализ авторских произведений.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Март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1.Особенность пейзажной лирики, роль пейзажа в прозе, его художественная цель, идейная нагрузка.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Анализ поэтических  и прозаических текстов.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Апрель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1.Эстетическая составляющая художественного  произведения, её определение. Авторский взгляд при отражении действительности.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2.Практикум. Анализ отобранных текстов с учётом тема занятия.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Апрель</w:t>
      </w:r>
    </w:p>
    <w:p w:rsidR="003C3F36" w:rsidRDefault="003C3F3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</w:t>
      </w:r>
      <w:r w:rsidR="009F514F">
        <w:rPr>
          <w:rFonts w:ascii="Times New Roman" w:hAnsi="Times New Roman"/>
          <w:sz w:val="36"/>
          <w:szCs w:val="28"/>
        </w:rPr>
        <w:t>Роль детали в поэтическом и прозаическом текстах.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="009F514F">
        <w:rPr>
          <w:rFonts w:ascii="Times New Roman" w:hAnsi="Times New Roman"/>
          <w:sz w:val="36"/>
          <w:szCs w:val="28"/>
        </w:rPr>
        <w:t>Зачин и концовка художественного произведения.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</w:t>
      </w:r>
      <w:proofErr w:type="gramStart"/>
      <w:r>
        <w:rPr>
          <w:rFonts w:ascii="Times New Roman" w:hAnsi="Times New Roman"/>
          <w:sz w:val="36"/>
          <w:szCs w:val="28"/>
        </w:rPr>
        <w:t>.А</w:t>
      </w:r>
      <w:proofErr w:type="gramEnd"/>
      <w:r>
        <w:rPr>
          <w:rFonts w:ascii="Times New Roman" w:hAnsi="Times New Roman"/>
          <w:sz w:val="36"/>
          <w:szCs w:val="28"/>
        </w:rPr>
        <w:t>нализ текстов.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Как готовится к участию в конкурсе,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фестивале.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Требования к оформлению текста.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Май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1.Место и роль автора в художественном тексте. Время </w:t>
      </w:r>
      <w:r w:rsidR="00FC55B9">
        <w:rPr>
          <w:rFonts w:ascii="Times New Roman" w:hAnsi="Times New Roman"/>
          <w:sz w:val="36"/>
          <w:szCs w:val="28"/>
        </w:rPr>
        <w:t>и место в стихах</w:t>
      </w:r>
      <w:proofErr w:type="gramStart"/>
      <w:r w:rsidR="00FC55B9">
        <w:rPr>
          <w:rFonts w:ascii="Times New Roman" w:hAnsi="Times New Roman"/>
          <w:sz w:val="36"/>
          <w:szCs w:val="28"/>
        </w:rPr>
        <w:t xml:space="preserve"> ,</w:t>
      </w:r>
      <w:proofErr w:type="gramEnd"/>
      <w:r>
        <w:rPr>
          <w:rFonts w:ascii="Times New Roman" w:hAnsi="Times New Roman"/>
          <w:sz w:val="36"/>
          <w:szCs w:val="28"/>
        </w:rPr>
        <w:t xml:space="preserve"> эпических текстах. Связь их с замыслом  произведения.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 анализ авторских текстов.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О работе с черновиками.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Май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1.Автор-создатель текстов и окружающий мир.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От замысла, впечатлений к написанию текста.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Что надо понимать </w:t>
      </w:r>
      <w:r w:rsidR="00FC55B9">
        <w:rPr>
          <w:rFonts w:ascii="Times New Roman" w:hAnsi="Times New Roman"/>
          <w:sz w:val="36"/>
          <w:szCs w:val="28"/>
        </w:rPr>
        <w:t>под внутренней работой автора?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2.Практикум. Экспромт в написании на тему весеннего дня.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Анализ написанных текстов.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Июнь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1.Взаимоотношения с редактором,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издателем.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 w:rsidRPr="00066B11">
        <w:rPr>
          <w:rFonts w:ascii="Times New Roman" w:hAnsi="Times New Roman"/>
          <w:i/>
          <w:sz w:val="36"/>
          <w:szCs w:val="28"/>
        </w:rPr>
        <w:t>Форма</w:t>
      </w:r>
      <w:r>
        <w:rPr>
          <w:rFonts w:ascii="Times New Roman" w:hAnsi="Times New Roman"/>
          <w:sz w:val="36"/>
          <w:szCs w:val="28"/>
        </w:rPr>
        <w:t xml:space="preserve"> и  требования  при представлении произведений издателю,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редактору.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2.Чтение авторских текстов. Анализ, разбор</w:t>
      </w:r>
      <w:r w:rsidR="00FC55B9">
        <w:rPr>
          <w:rFonts w:ascii="Times New Roman" w:hAnsi="Times New Roman"/>
          <w:sz w:val="36"/>
          <w:szCs w:val="28"/>
        </w:rPr>
        <w:t xml:space="preserve">, </w:t>
      </w:r>
      <w:r>
        <w:rPr>
          <w:rFonts w:ascii="Times New Roman" w:hAnsi="Times New Roman"/>
          <w:sz w:val="36"/>
          <w:szCs w:val="28"/>
        </w:rPr>
        <w:t>рекомендации.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Июнь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>1.Отбор произведений для публикации. Анализ,</w:t>
      </w:r>
      <w:r w:rsidR="00FC55B9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чтение, рекомендации</w:t>
      </w:r>
      <w:r w:rsidR="00FC55B9">
        <w:rPr>
          <w:rFonts w:ascii="Times New Roman" w:hAnsi="Times New Roman"/>
          <w:sz w:val="36"/>
          <w:szCs w:val="28"/>
        </w:rPr>
        <w:t>. Налаживание</w:t>
      </w:r>
      <w:r>
        <w:rPr>
          <w:rFonts w:ascii="Times New Roman" w:hAnsi="Times New Roman"/>
          <w:sz w:val="36"/>
          <w:szCs w:val="28"/>
        </w:rPr>
        <w:t xml:space="preserve"> контактов с издателями.</w:t>
      </w:r>
    </w:p>
    <w:p w:rsidR="00066B11" w:rsidRDefault="00066B11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2.Задание на лето. Для чего необходимо вести ежедневный дневник.</w:t>
      </w:r>
    </w:p>
    <w:p w:rsidR="00FC55B9" w:rsidRDefault="00FC55B9">
      <w:pPr>
        <w:rPr>
          <w:rFonts w:ascii="Times New Roman" w:hAnsi="Times New Roman"/>
          <w:sz w:val="36"/>
          <w:szCs w:val="28"/>
        </w:rPr>
      </w:pPr>
    </w:p>
    <w:p w:rsidR="00FC55B9" w:rsidRDefault="00FC55B9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Руководитель   Басов Г.Н.</w:t>
      </w:r>
    </w:p>
    <w:p w:rsidR="00FC55B9" w:rsidRDefault="004313D6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10 января 2022</w:t>
      </w:r>
      <w:r w:rsidR="00FC55B9">
        <w:rPr>
          <w:rFonts w:ascii="Times New Roman" w:hAnsi="Times New Roman"/>
          <w:sz w:val="36"/>
          <w:szCs w:val="28"/>
        </w:rPr>
        <w:t>г.</w:t>
      </w:r>
      <w:bookmarkStart w:id="0" w:name="_GoBack"/>
      <w:bookmarkEnd w:id="0"/>
    </w:p>
    <w:p w:rsidR="00FC55B9" w:rsidRDefault="00FC55B9">
      <w:pPr>
        <w:rPr>
          <w:rFonts w:ascii="Times New Roman" w:hAnsi="Times New Roman"/>
          <w:sz w:val="36"/>
          <w:szCs w:val="28"/>
        </w:rPr>
      </w:pPr>
    </w:p>
    <w:p w:rsidR="00FC55B9" w:rsidRDefault="00FC55B9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9F514F" w:rsidRDefault="009F514F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</w:t>
      </w:r>
    </w:p>
    <w:p w:rsidR="009F514F" w:rsidRDefault="009F514F">
      <w:pPr>
        <w:rPr>
          <w:rFonts w:ascii="Times New Roman" w:hAnsi="Times New Roman"/>
          <w:sz w:val="36"/>
          <w:szCs w:val="28"/>
        </w:rPr>
      </w:pPr>
    </w:p>
    <w:p w:rsidR="001556F2" w:rsidRDefault="001556F2">
      <w:pPr>
        <w:rPr>
          <w:rFonts w:ascii="Times New Roman" w:hAnsi="Times New Roman"/>
          <w:sz w:val="36"/>
          <w:szCs w:val="28"/>
        </w:rPr>
      </w:pPr>
    </w:p>
    <w:p w:rsidR="0090606F" w:rsidRDefault="0090606F">
      <w:pPr>
        <w:rPr>
          <w:rFonts w:ascii="Times New Roman" w:hAnsi="Times New Roman"/>
          <w:sz w:val="36"/>
          <w:szCs w:val="28"/>
        </w:rPr>
      </w:pPr>
    </w:p>
    <w:p w:rsidR="0090606F" w:rsidRDefault="0090606F">
      <w:pPr>
        <w:rPr>
          <w:rFonts w:ascii="Times New Roman" w:hAnsi="Times New Roman"/>
          <w:sz w:val="36"/>
          <w:szCs w:val="28"/>
        </w:rPr>
      </w:pPr>
    </w:p>
    <w:p w:rsidR="00913104" w:rsidRPr="00913104" w:rsidRDefault="00913104">
      <w:pPr>
        <w:rPr>
          <w:rFonts w:ascii="Times New Roman" w:hAnsi="Times New Roman"/>
          <w:sz w:val="36"/>
          <w:szCs w:val="28"/>
        </w:rPr>
      </w:pPr>
    </w:p>
    <w:sectPr w:rsidR="00913104" w:rsidRPr="00913104" w:rsidSect="009F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104"/>
    <w:rsid w:val="00066B11"/>
    <w:rsid w:val="001556F2"/>
    <w:rsid w:val="003C3F36"/>
    <w:rsid w:val="004313D6"/>
    <w:rsid w:val="00507188"/>
    <w:rsid w:val="0090606F"/>
    <w:rsid w:val="00913104"/>
    <w:rsid w:val="00976276"/>
    <w:rsid w:val="009F0FBD"/>
    <w:rsid w:val="009F514F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SovetovaM</cp:lastModifiedBy>
  <cp:revision>3</cp:revision>
  <dcterms:created xsi:type="dcterms:W3CDTF">2021-01-12T12:38:00Z</dcterms:created>
  <dcterms:modified xsi:type="dcterms:W3CDTF">2022-03-15T07:11:00Z</dcterms:modified>
</cp:coreProperties>
</file>