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92" w:rsidRDefault="00FE6948" w:rsidP="00FE6948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948">
        <w:rPr>
          <w:rFonts w:ascii="Times New Roman" w:hAnsi="Times New Roman" w:cs="Times New Roman"/>
          <w:sz w:val="28"/>
          <w:szCs w:val="28"/>
        </w:rPr>
        <w:t>План работы</w:t>
      </w:r>
      <w:r>
        <w:rPr>
          <w:rFonts w:ascii="Times New Roman" w:hAnsi="Times New Roman" w:cs="Times New Roman"/>
          <w:sz w:val="28"/>
          <w:szCs w:val="28"/>
        </w:rPr>
        <w:t xml:space="preserve"> клуба «Задушевная беседа» 2022 год.</w:t>
      </w:r>
    </w:p>
    <w:p w:rsidR="00FE6948" w:rsidRPr="00FE6948" w:rsidRDefault="00FE6948" w:rsidP="00FE6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FE6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имние посиделки «Новогоднее настроение»</w:t>
      </w:r>
      <w:r w:rsidR="00033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.- 13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33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</w:t>
      </w:r>
    </w:p>
    <w:p w:rsidR="00FE6948" w:rsidRPr="007306EE" w:rsidRDefault="001355E2" w:rsidP="00FE6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Международный женский день 8 Марта. </w:t>
      </w:r>
      <w:r w:rsidR="00FE6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Литературно – музыкальная гостиная «Вспоминай меня без грусти…»</w:t>
      </w:r>
      <w:r w:rsidR="000A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 90 лет</w:t>
      </w:r>
      <w:r w:rsidR="00FE6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рождения </w:t>
      </w:r>
      <w:r w:rsidR="00E22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поэтессы </w:t>
      </w:r>
      <w:r w:rsidR="00FE6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Риммы Казаковой </w:t>
      </w:r>
      <w:r w:rsidR="00613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(1932 – 2008).-</w:t>
      </w:r>
      <w:r w:rsidR="00033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03. </w:t>
      </w:r>
      <w:r w:rsidR="00613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</w:t>
      </w:r>
    </w:p>
    <w:p w:rsidR="007306EE" w:rsidRPr="007306EE" w:rsidRDefault="007306EE" w:rsidP="007306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Кинозал повторного фильма. Просмотр кинокартины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 «Вызов»</w:t>
      </w:r>
    </w:p>
    <w:p w:rsidR="0061329A" w:rsidRPr="005F52EA" w:rsidRDefault="001355E2" w:rsidP="00FE6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Победы. </w:t>
      </w:r>
      <w:r w:rsidR="00E22B76" w:rsidRPr="00E22B76">
        <w:rPr>
          <w:rFonts w:ascii="Times New Roman" w:hAnsi="Times New Roman" w:cs="Times New Roman"/>
          <w:sz w:val="28"/>
          <w:szCs w:val="28"/>
        </w:rPr>
        <w:t xml:space="preserve">Вечер – портрет «Мне доверена песня…»: 110 лет со дня рождения </w:t>
      </w:r>
      <w:r w:rsidR="00E22B76" w:rsidRPr="00E22B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поэта</w:t>
      </w:r>
      <w:r w:rsidR="0019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B76" w:rsidRPr="00E22B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B76" w:rsidRPr="00E2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песенника Льва </w:t>
      </w:r>
      <w:proofErr w:type="spellStart"/>
      <w:r w:rsidR="00E22B76" w:rsidRPr="00E22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Ошанина</w:t>
      </w:r>
      <w:proofErr w:type="spellEnd"/>
      <w:r w:rsidR="00E22B76" w:rsidRPr="00E2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(1912–1996). </w:t>
      </w:r>
      <w:r w:rsidR="00E22B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05.05</w:t>
      </w:r>
    </w:p>
    <w:p w:rsidR="005F52EA" w:rsidRPr="00193355" w:rsidRDefault="005F52EA" w:rsidP="005F52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Кинозал повторного фильма. Просмотр кинокартины </w:t>
      </w:r>
      <w:r w:rsidR="0073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«Родные».- 08.06</w:t>
      </w:r>
    </w:p>
    <w:p w:rsidR="00441BA7" w:rsidRPr="007306EE" w:rsidRDefault="00193355" w:rsidP="00FE6948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EE">
        <w:rPr>
          <w:rFonts w:ascii="Times New Roman" w:hAnsi="Times New Roman" w:cs="Times New Roman"/>
          <w:sz w:val="28"/>
          <w:szCs w:val="28"/>
        </w:rPr>
        <w:t xml:space="preserve">День добра и уважения. Литературная гостиная «Жить, любить и верить…»: 90 лет со дня рождения </w:t>
      </w:r>
      <w:r w:rsidRPr="0073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советского поэта Роберта </w:t>
      </w:r>
      <w:r w:rsidRPr="00730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Рождественского</w:t>
      </w:r>
      <w:r w:rsidR="007306EE" w:rsidRPr="00730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06EE" w:rsidRPr="007306EE">
        <w:rPr>
          <w:rFonts w:ascii="san-serif" w:eastAsia="Times New Roman" w:hAnsi="san-serif" w:cs="Times New Roman"/>
          <w:color w:val="000000" w:themeColor="text1"/>
          <w:sz w:val="28"/>
          <w:szCs w:val="28"/>
          <w:lang w:eastAsia="ru-RU"/>
        </w:rPr>
        <w:t>(1932–1994)</w:t>
      </w:r>
      <w:r w:rsidR="006F4C46">
        <w:rPr>
          <w:rFonts w:ascii="san-serif" w:eastAsia="Times New Roman" w:hAnsi="san-serif" w:cs="Times New Roman"/>
          <w:color w:val="000000" w:themeColor="text1"/>
          <w:sz w:val="28"/>
          <w:szCs w:val="28"/>
          <w:lang w:eastAsia="ru-RU"/>
        </w:rPr>
        <w:t>.-  29.09</w:t>
      </w:r>
    </w:p>
    <w:p w:rsidR="00E22B76" w:rsidRPr="005F52EA" w:rsidRDefault="001355E2" w:rsidP="00FE6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2133">
        <w:rPr>
          <w:rFonts w:ascii="Times New Roman" w:hAnsi="Times New Roman" w:cs="Times New Roman"/>
          <w:sz w:val="28"/>
          <w:szCs w:val="28"/>
        </w:rPr>
        <w:t xml:space="preserve">День Матери. </w:t>
      </w:r>
      <w:r w:rsidR="005F52EA" w:rsidRPr="00082133">
        <w:rPr>
          <w:rFonts w:ascii="Times New Roman" w:hAnsi="Times New Roman" w:cs="Times New Roman"/>
          <w:sz w:val="28"/>
          <w:szCs w:val="28"/>
        </w:rPr>
        <w:t xml:space="preserve">Вечер – портрет </w:t>
      </w:r>
      <w:r w:rsidR="006A40CA" w:rsidRPr="00082133">
        <w:rPr>
          <w:rFonts w:ascii="Times New Roman" w:hAnsi="Times New Roman" w:cs="Times New Roman"/>
          <w:sz w:val="28"/>
          <w:szCs w:val="28"/>
        </w:rPr>
        <w:t>«Голос мира и любви»:</w:t>
      </w:r>
      <w:r w:rsidR="005F52EA" w:rsidRPr="00082133">
        <w:rPr>
          <w:rFonts w:ascii="Times New Roman" w:hAnsi="Times New Roman" w:cs="Times New Roman"/>
          <w:sz w:val="28"/>
          <w:szCs w:val="28"/>
        </w:rPr>
        <w:t xml:space="preserve"> </w:t>
      </w:r>
      <w:r w:rsidRPr="00082133">
        <w:rPr>
          <w:rFonts w:ascii="Times New Roman" w:hAnsi="Times New Roman" w:cs="Times New Roman"/>
          <w:sz w:val="28"/>
          <w:szCs w:val="28"/>
        </w:rPr>
        <w:t>90 лет</w:t>
      </w:r>
      <w:r w:rsidRPr="00082133">
        <w:rPr>
          <w:rFonts w:ascii="san-serif" w:eastAsia="Times New Roman" w:hAnsi="san-serif" w:cs="Times New Roman"/>
          <w:sz w:val="28"/>
          <w:szCs w:val="28"/>
          <w:lang w:eastAsia="ru-RU"/>
        </w:rPr>
        <w:t xml:space="preserve"> </w:t>
      </w:r>
      <w:r w:rsidR="005F52EA" w:rsidRPr="00082133">
        <w:rPr>
          <w:rFonts w:ascii="san-serif" w:eastAsia="Times New Roman" w:hAnsi="san-serif" w:cs="Times New Roman"/>
          <w:sz w:val="28"/>
          <w:szCs w:val="28"/>
          <w:lang w:eastAsia="ru-RU"/>
        </w:rPr>
        <w:t>советской и российской аварской поэтессы</w:t>
      </w:r>
      <w:r w:rsidR="005F52EA" w:rsidRPr="005F52EA">
        <w:rPr>
          <w:rFonts w:ascii="san-serif" w:eastAsia="Times New Roman" w:hAnsi="san-serif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="005F52EA" w:rsidRPr="00082133">
          <w:rPr>
            <w:rFonts w:ascii="san-serif" w:eastAsia="Times New Roman" w:hAnsi="san-serif" w:cs="Times New Roman"/>
            <w:bCs/>
            <w:sz w:val="28"/>
            <w:szCs w:val="28"/>
            <w:lang w:eastAsia="ru-RU"/>
          </w:rPr>
          <w:t>Фазу</w:t>
        </w:r>
        <w:r w:rsidR="005F52EA" w:rsidRPr="00082133">
          <w:rPr>
            <w:rFonts w:ascii="san-serif" w:eastAsia="Times New Roman" w:hAnsi="san-serif" w:cs="Times New Roman"/>
            <w:sz w:val="28"/>
            <w:szCs w:val="28"/>
            <w:lang w:eastAsia="ru-RU"/>
          </w:rPr>
          <w:t> </w:t>
        </w:r>
        <w:r w:rsidR="005F52EA" w:rsidRPr="00082133">
          <w:rPr>
            <w:rFonts w:ascii="san-serif" w:eastAsia="Times New Roman" w:hAnsi="san-serif" w:cs="Times New Roman"/>
            <w:bCs/>
            <w:sz w:val="28"/>
            <w:szCs w:val="28"/>
            <w:lang w:eastAsia="ru-RU"/>
          </w:rPr>
          <w:t> Алиево</w:t>
        </w:r>
        <w:r w:rsidR="005F52EA" w:rsidRPr="005F52EA">
          <w:rPr>
            <w:rFonts w:ascii="san-serif" w:eastAsia="Times New Roman" w:hAnsi="san-serif" w:cs="Times New Roman"/>
            <w:bCs/>
            <w:sz w:val="28"/>
            <w:szCs w:val="28"/>
            <w:lang w:eastAsia="ru-RU"/>
          </w:rPr>
          <w:t>й</w:t>
        </w:r>
      </w:hyperlink>
      <w:r w:rsidR="005F52EA" w:rsidRPr="00082133">
        <w:rPr>
          <w:rFonts w:ascii="san-serif" w:eastAsia="Times New Roman" w:hAnsi="san-serif" w:cs="Times New Roman"/>
          <w:sz w:val="28"/>
          <w:szCs w:val="28"/>
          <w:lang w:eastAsia="ru-RU"/>
        </w:rPr>
        <w:t xml:space="preserve"> (1932– 2016)</w:t>
      </w:r>
      <w:r w:rsidR="00AA6030" w:rsidRPr="00082133">
        <w:rPr>
          <w:rFonts w:ascii="san-serif" w:eastAsia="Times New Roman" w:hAnsi="san-serif" w:cs="Times New Roman"/>
          <w:sz w:val="28"/>
          <w:szCs w:val="28"/>
          <w:lang w:eastAsia="ru-RU"/>
        </w:rPr>
        <w:t>.- 24.1</w:t>
      </w:r>
      <w:r w:rsidR="00AA6030" w:rsidRPr="000821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F52EA" w:rsidRPr="0061329A" w:rsidRDefault="005F52EA" w:rsidP="005F52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Кинозал повторного фильма. Просмотр кинокартины </w:t>
      </w:r>
      <w:r w:rsidR="0073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«Ёлки последние»</w:t>
      </w:r>
      <w:r w:rsidR="00C94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.-  28. 12 </w:t>
      </w:r>
    </w:p>
    <w:p w:rsidR="005F52EA" w:rsidRPr="005F52EA" w:rsidRDefault="005F52EA" w:rsidP="007306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948" w:rsidRDefault="00FE6948"/>
    <w:sectPr w:rsidR="00FE6948" w:rsidSect="007B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73E"/>
    <w:multiLevelType w:val="multilevel"/>
    <w:tmpl w:val="AD7053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13EC0"/>
    <w:multiLevelType w:val="hybridMultilevel"/>
    <w:tmpl w:val="B87C0302"/>
    <w:lvl w:ilvl="0" w:tplc="0554BD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948"/>
    <w:rsid w:val="00033CA5"/>
    <w:rsid w:val="00082133"/>
    <w:rsid w:val="000A36A3"/>
    <w:rsid w:val="001355E2"/>
    <w:rsid w:val="00193355"/>
    <w:rsid w:val="00395B18"/>
    <w:rsid w:val="00441BA7"/>
    <w:rsid w:val="0045578B"/>
    <w:rsid w:val="005D2D00"/>
    <w:rsid w:val="005F52EA"/>
    <w:rsid w:val="0061329A"/>
    <w:rsid w:val="006A40CA"/>
    <w:rsid w:val="006F4C46"/>
    <w:rsid w:val="007306EE"/>
    <w:rsid w:val="007A6570"/>
    <w:rsid w:val="007B6DAD"/>
    <w:rsid w:val="00AA6030"/>
    <w:rsid w:val="00C94052"/>
    <w:rsid w:val="00E22B76"/>
    <w:rsid w:val="00EF4F8E"/>
    <w:rsid w:val="00F7736E"/>
    <w:rsid w:val="00FE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9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kprosto.ru/kak-973049-fazu-alieva-biografiya-tvorchestvo-karera-lichnaya-zhiz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2021-12-06T11:02:00Z</dcterms:created>
  <dcterms:modified xsi:type="dcterms:W3CDTF">2021-12-07T06:23:00Z</dcterms:modified>
</cp:coreProperties>
</file>